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AF" w:rsidRPr="00AB77A5" w:rsidRDefault="00037BAF" w:rsidP="00AB77A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BA7">
        <w:rPr>
          <w:rFonts w:ascii="Times New Roman" w:hAnsi="Times New Roman" w:cs="Times New Roman"/>
          <w:b/>
          <w:sz w:val="28"/>
          <w:szCs w:val="28"/>
        </w:rPr>
        <w:t>2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курс магистратура  </w:t>
      </w:r>
      <w:r w:rsidRPr="00AB77A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B77A5" w:rsidRPr="00AB77A5">
        <w:rPr>
          <w:rFonts w:ascii="Times New Roman" w:hAnsi="Times New Roman" w:cs="Times New Roman"/>
          <w:b/>
          <w:sz w:val="28"/>
          <w:szCs w:val="28"/>
          <w:lang w:val="kk-KZ"/>
        </w:rPr>
        <w:t>Жұмыстағы бағалау мен өлшеу</w:t>
      </w:r>
      <w:r w:rsidR="00AB77A5" w:rsidRPr="00AB77A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AB77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ОӨ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68B1" w:rsidRPr="007868B1" w:rsidRDefault="00662D2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68B1"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Модуль.  Ұйымдастыру психологиясының жалпы мәселелері </w:t>
      </w:r>
    </w:p>
    <w:p w:rsidR="004E4D13" w:rsidRPr="007868B1" w:rsidRDefault="00662D2E">
      <w:pPr>
        <w:rPr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1-МОӨЖ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868B1" w:rsidRPr="007868B1">
        <w:rPr>
          <w:rFonts w:ascii="Times New Roman" w:hAnsi="Times New Roman" w:cs="Times New Roman"/>
          <w:sz w:val="28"/>
          <w:szCs w:val="28"/>
          <w:lang w:val="kk-KZ"/>
        </w:rPr>
        <w:t>Индивидуалды жоба. Келіссөз жүргізу өнері сәтті бизнестің шарты ретінде</w:t>
      </w:r>
    </w:p>
    <w:p w:rsidR="00037BAF" w:rsidRPr="007868B1" w:rsidRDefault="007868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2-МОӨЖ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Индивидуалды жоба. Персоналды таңдау мен жинау үшін арналған психологиялық әдістемелер</w:t>
      </w:r>
    </w:p>
    <w:p w:rsidR="007868B1" w:rsidRPr="007868B1" w:rsidRDefault="007868B1">
      <w:pP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3-МОӨЖ.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Индивидуалды жоба.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Мекемені басқарудың психологиялық негіздері</w:t>
      </w: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7868B1" w:rsidRPr="007868B1" w:rsidRDefault="007868B1" w:rsidP="00662D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4-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МОӨЖ.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Топтық  жоба. </w:t>
      </w:r>
      <w:proofErr w:type="spellStart"/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Почебут</w:t>
      </w:r>
      <w:proofErr w:type="spellEnd"/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Л.Г., </w:t>
      </w:r>
      <w:proofErr w:type="spellStart"/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</w:rPr>
        <w:t>Чикер</w:t>
      </w:r>
      <w:proofErr w:type="spellEnd"/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</w:t>
      </w:r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Организационная социальная психология</w:t>
      </w:r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»  еңбегін конспектілеу 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 және талдау</w:t>
      </w: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7868B1" w:rsidRPr="007868B1" w:rsidRDefault="007868B1">
      <w:pP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5-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МОӨЖ.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Индивидуалды жоба. Жұмыстағы конфликтілі ситуациядағы мінез-құлықтың негізгі стратегиялары</w:t>
      </w: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</w:p>
    <w:p w:rsidR="007868B1" w:rsidRPr="007868B1" w:rsidRDefault="007868B1">
      <w:pPr>
        <w:rPr>
          <w:rFonts w:ascii="Times New Roman" w:hAnsi="Times New Roman" w:cs="Times New Roman"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1 коллоквиум 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 Келіссөздегі диалогты дамытушы мінез-құлық</w:t>
      </w:r>
    </w:p>
    <w:p w:rsidR="007868B1" w:rsidRPr="007868B1" w:rsidRDefault="007868B1">
      <w:pP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Аралық бақылау.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Персоналмен өзара әрекет және кеіссөздерге психологиялық бағыт</w:t>
      </w:r>
    </w:p>
    <w:p w:rsidR="007868B1" w:rsidRPr="007868B1" w:rsidRDefault="007868B1">
      <w:pP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модуль.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Психологиядағы өлшеу және оны ұйым жұмысын бағалау мен өлшеуде қолдану</w:t>
      </w:r>
    </w:p>
    <w:p w:rsidR="007868B1" w:rsidRPr="007868B1" w:rsidRDefault="007868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6.МОӨЖ. Индивидуалды жоба.</w:t>
      </w:r>
      <w:r w:rsidRPr="007868B1">
        <w:rPr>
          <w:rFonts w:ascii="Tahoma" w:hAnsi="Tahoma" w:cs="Tahoma"/>
          <w:color w:val="000000"/>
          <w:sz w:val="28"/>
          <w:szCs w:val="28"/>
          <w:lang w:val="kk-KZ"/>
        </w:rPr>
        <w:t xml:space="preserve"> </w:t>
      </w:r>
      <w:r w:rsidRPr="007868B1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Әлеуметтік-экономикалық міндеттерді шешудегі еңбекті бағалау және өлшеудің рөлі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68B1" w:rsidRPr="007868B1" w:rsidRDefault="007868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7-МОӨЖ.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Индивидуалды жоба. Жұиыскерлердің еңбегін ынталандыру және мотивация жүйесін жетілдіру.</w:t>
      </w:r>
    </w:p>
    <w:p w:rsidR="007868B1" w:rsidRPr="007868B1" w:rsidRDefault="007868B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868B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8-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МОӨЖ.</w:t>
      </w:r>
      <w:r w:rsidRPr="007868B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Индивидуалды жоба.  </w:t>
      </w:r>
      <w:r w:rsidRPr="007868B1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Персонал жұмысын типтік және «типтік емес» бағалау әдістері</w:t>
      </w:r>
      <w:r w:rsidRPr="007868B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62D2E" w:rsidRPr="007868B1" w:rsidRDefault="007868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68B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9-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МОӨЖ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 xml:space="preserve"> . Индивидуальды жоба.  </w:t>
      </w:r>
      <w:r w:rsidRPr="007868B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Спивак В.А. Организационное поведение и управление персоналом 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>еңбегін конспектілеу және талдау</w:t>
      </w:r>
    </w:p>
    <w:p w:rsidR="007868B1" w:rsidRPr="007868B1" w:rsidRDefault="007868B1">
      <w:pPr>
        <w:rPr>
          <w:sz w:val="28"/>
          <w:szCs w:val="28"/>
          <w:lang w:val="kk-KZ"/>
        </w:rPr>
      </w:pPr>
      <w:r w:rsidRPr="007868B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7868B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7868B1">
        <w:rPr>
          <w:rFonts w:ascii="Times New Roman" w:hAnsi="Times New Roman" w:cs="Times New Roman"/>
          <w:b/>
          <w:sz w:val="28"/>
          <w:szCs w:val="28"/>
          <w:lang w:val="kk-KZ"/>
        </w:rPr>
        <w:t>МОӨЖ.</w:t>
      </w:r>
      <w:r w:rsidRPr="007868B1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Индивидуальды жоба. Психологиялық бағалау үшін инструментарияны жасау мен қолдану-  Қарт жастағы психиатрия</w:t>
      </w:r>
    </w:p>
    <w:p w:rsidR="003165CC" w:rsidRDefault="003165CC" w:rsidP="003165C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3165CC" w:rsidRDefault="003165CC" w:rsidP="003165C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Аминов И.И. Психология делового общения.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Армстронг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Практика управления человеческими ресурсами. 8-е издание / Пер. с англ. Под ред. С.К. Мордовина. СПб: Питер,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832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lastRenderedPageBreak/>
        <w:t>Багаев</w:t>
      </w:r>
      <w:proofErr w:type="spellEnd"/>
      <w:r>
        <w:rPr>
          <w:color w:val="000000"/>
        </w:rPr>
        <w:t xml:space="preserve">, А. Сфера социума: психологические аспекты управления / Алексей </w:t>
      </w:r>
      <w:proofErr w:type="spellStart"/>
      <w:r>
        <w:rPr>
          <w:color w:val="000000"/>
        </w:rPr>
        <w:t>Багаев</w:t>
      </w:r>
      <w:proofErr w:type="spellEnd"/>
      <w:r>
        <w:rPr>
          <w:color w:val="000000"/>
        </w:rPr>
        <w:t xml:space="preserve"> // Проблемы теории и практики управления. - 20</w:t>
      </w:r>
      <w:r>
        <w:rPr>
          <w:color w:val="000000"/>
          <w:lang w:val="kk-KZ"/>
        </w:rPr>
        <w:t>13</w:t>
      </w:r>
    </w:p>
    <w:p w:rsidR="003165CC" w:rsidRDefault="003165CC" w:rsidP="003165C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 xml:space="preserve">, А.В. Психология управления персоналом. Пособие для специалистов, работающих с персоналом / А.В. </w:t>
      </w: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>. - М.: Издательство Института психотерапии, 20</w:t>
      </w:r>
      <w:r>
        <w:rPr>
          <w:color w:val="000000"/>
          <w:lang w:val="kk-KZ"/>
        </w:rPr>
        <w:t>14</w:t>
      </w:r>
      <w:r>
        <w:rPr>
          <w:color w:val="000000"/>
        </w:rPr>
        <w:t xml:space="preserve">. - 624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3165CC" w:rsidRDefault="003165CC" w:rsidP="003165C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Бороздина Г.В. Психология делового общения. - М.: </w:t>
      </w:r>
      <w:proofErr w:type="spellStart"/>
      <w:r>
        <w:rPr>
          <w:color w:val="000000"/>
        </w:rPr>
        <w:t>Инфра-М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Бреддик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 Менеджмент в организации.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Р. </w:t>
      </w: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К. Психология общения. - М.: </w:t>
      </w:r>
      <w:proofErr w:type="spellStart"/>
      <w:r>
        <w:rPr>
          <w:color w:val="000000"/>
        </w:rPr>
        <w:t>Олма-Пресс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12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</w:p>
    <w:p w:rsidR="003165CC" w:rsidRDefault="003165CC" w:rsidP="003165CC">
      <w:pPr>
        <w:pStyle w:val="1"/>
        <w:numPr>
          <w:ilvl w:val="0"/>
          <w:numId w:val="5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Иванова</w:t>
      </w:r>
      <w:proofErr w:type="gramStart"/>
      <w:r>
        <w:rPr>
          <w:color w:val="000000"/>
          <w:sz w:val="24"/>
          <w:szCs w:val="24"/>
          <w:shd w:val="clear" w:color="auto" w:fill="FFFFFF"/>
        </w:rPr>
        <w:t>.И</w:t>
      </w:r>
      <w:proofErr w:type="gramEnd"/>
      <w:r>
        <w:rPr>
          <w:color w:val="000000"/>
          <w:sz w:val="24"/>
          <w:szCs w:val="24"/>
          <w:shd w:val="clear" w:color="auto" w:fill="FFFFFF"/>
        </w:rPr>
        <w:t>.B</w:t>
      </w:r>
      <w:proofErr w:type="spellEnd"/>
      <w:r>
        <w:rPr>
          <w:color w:val="000000"/>
          <w:sz w:val="24"/>
          <w:szCs w:val="24"/>
          <w:shd w:val="clear" w:color="auto" w:fill="FFFFFF"/>
        </w:rPr>
        <w:t>. Профессиональная культура управления: сущность, структура, динамика. -- М.: МГУ,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 xml:space="preserve">,- 25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color w:val="000000"/>
          <w:sz w:val="24"/>
          <w:szCs w:val="24"/>
          <w:shd w:val="clear" w:color="auto" w:fill="FFFFFF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Климович А.В. Проблемы психологического управления внутри предприятия.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www.top-personal.ru</w:t>
      </w:r>
      <w:proofErr w:type="spellEnd"/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Кочеткова, А.И. Психологические основы современного управления персоналом / А.П. Кочеткова.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225 с.</w:t>
      </w:r>
    </w:p>
    <w:p w:rsidR="003165CC" w:rsidRDefault="003165CC" w:rsidP="003165CC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Кричевский, Р.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вы - руководитель. Элементы психологии менеджмента в повседневной работе / Р.А. Кричевский.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287 с.</w:t>
      </w:r>
    </w:p>
    <w:p w:rsidR="003165CC" w:rsidRDefault="003165CC" w:rsidP="003165CC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В.Н. Психология и этика делового общения. - М.: ЮНИТИ-ДАНА,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Литвинцева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 "Психологические аспекты подбора и проверки персонала". Библиотека журнала "Управление персоналом" - М.,20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 И.М. Профессиональная культура. Свердловск. СГУ,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.- 24 с.</w:t>
      </w:r>
    </w:p>
    <w:p w:rsidR="003165CC" w:rsidRDefault="003165CC" w:rsidP="003165CC">
      <w:pPr>
        <w:pStyle w:val="1"/>
        <w:ind w:left="720"/>
        <w:rPr>
          <w:color w:val="000000"/>
          <w:sz w:val="24"/>
          <w:szCs w:val="24"/>
          <w:shd w:val="clear" w:color="auto" w:fill="FFFFFF"/>
          <w:lang w:val="kk-KZ"/>
        </w:rPr>
      </w:pP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Никифоров Г. С. Психология здоровья. -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СПб.: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БХВ-Петербург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- 378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165CC" w:rsidRDefault="003165CC" w:rsidP="003165CC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5CC" w:rsidRDefault="003165CC" w:rsidP="003165CC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 Д.Т. Конспект лекций по теории вероятностей и математической статистики / Письменный Д.Т. - М.: Айрис пресс,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- 252с.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Организационная социальная психология. Учебное пособие. СПб.: Изд-во "Речь,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2. 298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и этика делового общения: Учебник для вузов/ В.Ю. Дорошенко, Л.И. Зотова,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проф.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М.: Культура и спорт, ЮНИТИ,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- 279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3165CC" w:rsidRDefault="003165CC" w:rsidP="003165CC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 А.Г., Крохин В.В. Метрология: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вузов / Сергеев А.Г., Крохин В.В. - М.: Логос,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- 408 с.: ил.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психология экономического поведения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Наука,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Социально-психологические исследования руководства и предпринимательства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Институт психологии РАН,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3. 295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Столяренко Л.Д. Психология делового общения и управления. -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14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организацией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од ред. А.Г.Поршнева, З.П. Румянцевой, Н.А.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Саломатина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ИНФРМА-М.- 20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.- 669 с.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персоналом в условиях социально-рыночных отношений./Под ред.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Р.Марра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Г.Шмидта. 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.- 468 с.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Чаплина А.И. Культура управления: Учебное пособие [текст] / Красноярск: КГТЭИ,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 - 154 с.</w:t>
      </w:r>
    </w:p>
    <w:p w:rsidR="003165CC" w:rsidRDefault="003165CC" w:rsidP="003165C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Ямп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льcкaя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Зoниc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 Социально-психологические методы управления.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www.inventech.ru</w:t>
      </w:r>
      <w:proofErr w:type="spellEnd"/>
    </w:p>
    <w:p w:rsidR="003165CC" w:rsidRDefault="003165CC" w:rsidP="003165C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3165CC" w:rsidRDefault="003165CC" w:rsidP="003165C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3165CC" w:rsidRDefault="003165CC" w:rsidP="003165C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3165CC" w:rsidRDefault="003165CC" w:rsidP="003165CC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Қосымша:</w:t>
      </w:r>
    </w:p>
    <w:p w:rsidR="003165CC" w:rsidRDefault="003165CC" w:rsidP="003165CC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165CC" w:rsidRDefault="003165CC" w:rsidP="003165CC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Ромашов О.В., Сорокина М.Е. Экономика и социология труда: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вузов. - М.:ЮНИТИ,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с.345.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Албастова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Технология эффективного менеджмента.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Алехина О.Е. Стимулирование развития работников организации. // Управление персоналом.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 1. С. 50-52.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Анисимов С.Ф. Мораль и поведение.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с-165.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 А.И. Метрология, стандартизация, сертификация / Аристов А.И. - М.: Академия,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Блинов Л.О., Василевская О.В. Искусство управления персоналом: Учебное пособие для экономических колледжей и вузов.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356 с.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 xml:space="preserve">, М. Я слышу Вас насквозь. Эффективная техника переговоров/ М. </w:t>
      </w: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>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Манн, Иванов и Фербер, 201</w:t>
      </w:r>
      <w:r>
        <w:rPr>
          <w:color w:val="000000"/>
          <w:lang w:val="kk-KZ"/>
        </w:rPr>
        <w:t>1</w:t>
      </w:r>
      <w:r>
        <w:rPr>
          <w:color w:val="000000"/>
        </w:rPr>
        <w:t>. - 288 с.</w:t>
      </w:r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1"/>
        <w:numPr>
          <w:ilvl w:val="0"/>
          <w:numId w:val="5"/>
        </w:numPr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color w:val="000000"/>
          <w:sz w:val="24"/>
          <w:szCs w:val="24"/>
          <w:shd w:val="clear" w:color="auto" w:fill="FFFFFF"/>
        </w:rPr>
        <w:t xml:space="preserve">Игнатов В.Г.,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Белолипецкий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В.К. Профессиональная культура и профессионализм государственной службы.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Ростов-н</w:t>
      </w:r>
      <w:proofErr w:type="spellEnd"/>
      <w:r>
        <w:rPr>
          <w:color w:val="000000"/>
          <w:sz w:val="24"/>
          <w:szCs w:val="24"/>
          <w:shd w:val="clear" w:color="auto" w:fill="FFFFFF"/>
        </w:rPr>
        <w:t>/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Д.:Март</w:t>
      </w:r>
      <w:proofErr w:type="spellEnd"/>
      <w:r>
        <w:rPr>
          <w:color w:val="000000"/>
          <w:sz w:val="24"/>
          <w:szCs w:val="24"/>
          <w:shd w:val="clear" w:color="auto" w:fill="FFFFFF"/>
        </w:rPr>
        <w:t>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>,- 252с.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Глухов</w:t>
      </w:r>
      <w:proofErr w:type="spellEnd"/>
      <w:r>
        <w:rPr>
          <w:color w:val="000000"/>
          <w:sz w:val="24"/>
          <w:szCs w:val="24"/>
        </w:rPr>
        <w:t xml:space="preserve"> В.В. Менеджмент. - СПб.: Специальная литература, 20</w:t>
      </w:r>
      <w:r>
        <w:rPr>
          <w:color w:val="000000"/>
          <w:sz w:val="24"/>
          <w:szCs w:val="24"/>
          <w:lang w:val="kk-KZ"/>
        </w:rPr>
        <w:t>12</w:t>
      </w:r>
      <w:r>
        <w:rPr>
          <w:color w:val="000000"/>
          <w:sz w:val="24"/>
          <w:szCs w:val="24"/>
        </w:rPr>
        <w:t xml:space="preserve">. -145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Грибанова</w:t>
      </w:r>
      <w:proofErr w:type="spellEnd"/>
      <w:r>
        <w:rPr>
          <w:color w:val="000000"/>
          <w:sz w:val="24"/>
          <w:szCs w:val="24"/>
        </w:rPr>
        <w:t xml:space="preserve"> Н.Н. Планирование и прогнозирование деятельности предприятия. - М.: Финансы и статистика, 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>. - 283с.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Джим, К. Сначала скажите «нет». Секреты профессиональных переговорщиков / К. Джим.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ООО Издательство, Добрая книга, 20</w:t>
      </w:r>
      <w:r>
        <w:rPr>
          <w:color w:val="000000"/>
          <w:lang w:val="kk-KZ"/>
        </w:rPr>
        <w:t>14</w:t>
      </w:r>
      <w:r>
        <w:rPr>
          <w:color w:val="000000"/>
        </w:rPr>
        <w:t>. - 155 с.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Егоршин А.П. Управление персоналом. Нижний Новгород.-20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 xml:space="preserve">.- 420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Комбаров</w:t>
      </w:r>
      <w:proofErr w:type="spellEnd"/>
      <w:r>
        <w:rPr>
          <w:color w:val="000000"/>
          <w:shd w:val="clear" w:color="auto" w:fill="FFFFFF"/>
        </w:rPr>
        <w:t> B.C. Профессиональная культура как способ реализации личности. -- М, изд-во МГУ, 20</w:t>
      </w:r>
      <w:r>
        <w:rPr>
          <w:color w:val="000000"/>
          <w:shd w:val="clear" w:color="auto" w:fill="FFFFFF"/>
          <w:lang w:val="kk-KZ"/>
        </w:rPr>
        <w:t>13</w:t>
      </w:r>
      <w:r>
        <w:rPr>
          <w:color w:val="000000"/>
          <w:shd w:val="clear" w:color="auto" w:fill="FFFFFF"/>
        </w:rPr>
        <w:t xml:space="preserve">.- 21 </w:t>
      </w:r>
      <w:proofErr w:type="gramStart"/>
      <w:r>
        <w:rPr>
          <w:color w:val="000000"/>
          <w:shd w:val="clear" w:color="auto" w:fill="FFFFFF"/>
        </w:rPr>
        <w:t>с</w:t>
      </w:r>
      <w:proofErr w:type="gramEnd"/>
      <w:r>
        <w:rPr>
          <w:color w:val="000000"/>
          <w:shd w:val="clear" w:color="auto" w:fill="FFFFFF"/>
        </w:rPr>
        <w:t>.</w:t>
      </w:r>
    </w:p>
    <w:p w:rsidR="003165CC" w:rsidRDefault="003165CC" w:rsidP="003165C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 Ф. А.Культура делового общения: Практическое пособие. — 6-е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доп. - М.: Ось-89,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2.- 320.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Кудряшова Л.</w:t>
      </w:r>
      <w:proofErr w:type="gramStart"/>
      <w:r>
        <w:rPr>
          <w:color w:val="000000"/>
          <w:sz w:val="24"/>
          <w:szCs w:val="24"/>
        </w:rPr>
        <w:t>Д.</w:t>
      </w:r>
      <w:proofErr w:type="gramEnd"/>
      <w:r>
        <w:rPr>
          <w:color w:val="000000"/>
          <w:sz w:val="24"/>
          <w:szCs w:val="24"/>
        </w:rPr>
        <w:t xml:space="preserve"> Каким быть руководителю. </w:t>
      </w:r>
      <w:proofErr w:type="spellStart"/>
      <w:r>
        <w:rPr>
          <w:color w:val="000000"/>
          <w:sz w:val="24"/>
          <w:szCs w:val="24"/>
        </w:rPr>
        <w:t>Лениздат</w:t>
      </w:r>
      <w:proofErr w:type="spellEnd"/>
      <w:r>
        <w:rPr>
          <w:color w:val="000000"/>
          <w:sz w:val="24"/>
          <w:szCs w:val="24"/>
        </w:rPr>
        <w:t>,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 - 290 с.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Ладанов И.Д. Практический менеджмент. </w:t>
      </w:r>
      <w:proofErr w:type="spellStart"/>
      <w:r>
        <w:rPr>
          <w:color w:val="000000"/>
          <w:sz w:val="24"/>
          <w:szCs w:val="24"/>
        </w:rPr>
        <w:t>М.:Банки</w:t>
      </w:r>
      <w:proofErr w:type="spellEnd"/>
      <w:r>
        <w:rPr>
          <w:color w:val="000000"/>
          <w:sz w:val="24"/>
          <w:szCs w:val="24"/>
        </w:rPr>
        <w:t xml:space="preserve"> и биржи.- 201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.- 147с.</w:t>
      </w:r>
    </w:p>
    <w:p w:rsidR="003165CC" w:rsidRDefault="003165CC" w:rsidP="003165C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З.Н., Калиникова И.О. Социальный менеджмент: Учеб. Для вузов. - М.: ЮНИТИ-ДАНА,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 255.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Сидоренко Е.В., «Тренинг влияния и противостояния влиянию». -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Речь, 20</w:t>
      </w:r>
      <w:r>
        <w:rPr>
          <w:color w:val="000000"/>
          <w:lang w:val="kk-KZ"/>
        </w:rPr>
        <w:t>1</w:t>
      </w:r>
      <w:r>
        <w:rPr>
          <w:color w:val="000000"/>
        </w:rPr>
        <w:t>4. - 256 с., ил.</w:t>
      </w:r>
    </w:p>
    <w:p w:rsidR="003165CC" w:rsidRDefault="003165CC" w:rsidP="003165CC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Соколовский Д.А. Психология современного управления. </w:t>
      </w:r>
      <w:hyperlink r:id="rId6" w:history="1">
        <w:r>
          <w:rPr>
            <w:rStyle w:val="a7"/>
            <w:sz w:val="24"/>
            <w:szCs w:val="24"/>
          </w:rPr>
          <w:t>www.inventech.ru</w:t>
        </w:r>
      </w:hyperlink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Спивак</w:t>
      </w:r>
      <w:proofErr w:type="spellEnd"/>
      <w:r>
        <w:rPr>
          <w:color w:val="000000"/>
        </w:rPr>
        <w:t xml:space="preserve"> В.А. Управление персоналом для менеджеров: учебное пособие. - М.: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14</w:t>
      </w:r>
      <w:r>
        <w:rPr>
          <w:color w:val="000000"/>
        </w:rPr>
        <w:t>. 624 с.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Фрейд З., «Психоаналитические этюды». - </w:t>
      </w:r>
      <w:proofErr w:type="gramStart"/>
      <w:r>
        <w:rPr>
          <w:color w:val="000000"/>
        </w:rPr>
        <w:t>М.: ООО «Издательство АСТ», 20</w:t>
      </w:r>
      <w:r>
        <w:rPr>
          <w:color w:val="000000"/>
          <w:lang w:val="kk-KZ"/>
        </w:rPr>
        <w:t>1</w:t>
      </w:r>
      <w:r>
        <w:rPr>
          <w:color w:val="000000"/>
        </w:rPr>
        <w:t>4. - 219, [5] с. - (Философия.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Психология).</w:t>
      </w:r>
      <w:proofErr w:type="gramEnd"/>
    </w:p>
    <w:p w:rsidR="003165CC" w:rsidRDefault="003165CC" w:rsidP="003165C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Столяренко Л.Д., Самыгин С.И. Психология управления. Учебное пособие. Ростов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н\Д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Изд-во "Феникс".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512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Ховард</w:t>
      </w:r>
      <w:proofErr w:type="spellEnd"/>
      <w:r>
        <w:rPr>
          <w:color w:val="000000"/>
        </w:rPr>
        <w:t xml:space="preserve"> К., Коротков Э. Принципы менеджмента. М., 20</w:t>
      </w:r>
      <w:r>
        <w:rPr>
          <w:color w:val="000000"/>
          <w:lang w:val="kk-KZ"/>
        </w:rPr>
        <w:t>13</w:t>
      </w:r>
      <w:r>
        <w:rPr>
          <w:color w:val="000000"/>
        </w:rPr>
        <w:t>.</w:t>
      </w:r>
    </w:p>
    <w:p w:rsidR="003165CC" w:rsidRDefault="003165CC" w:rsidP="003165CC">
      <w:pPr>
        <w:pStyle w:val="a6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Шпалинский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В.В. Психология менеджмента [текст] /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376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5"/>
        </w:numPr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Шейнов В.П. Конфликты в нашей жизни и их разрешение. Минск,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5CC" w:rsidRDefault="003165CC" w:rsidP="003165C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У. Гарвардская школа переговоров. Как говорить НЕТ и добиваться результатов / 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Альпина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Бизнес Бук, 2012. - 240 с.</w:t>
      </w:r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Дейл Карнеги. Язык убеждения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[книга].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Ардис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13</w:t>
      </w:r>
      <w:r>
        <w:rPr>
          <w:color w:val="000000"/>
        </w:rPr>
        <w:t>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7" w:history="1">
        <w:r>
          <w:rPr>
            <w:rStyle w:val="a7"/>
          </w:rPr>
          <w:t>http://subscribe.ru/group/lyubiteli-audioknig/1049339/</w:t>
        </w:r>
      </w:hyperlink>
    </w:p>
    <w:p w:rsidR="003165CC" w:rsidRDefault="003165CC" w:rsidP="003165CC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К. </w:t>
      </w:r>
      <w:proofErr w:type="spellStart"/>
      <w:r>
        <w:rPr>
          <w:color w:val="000000"/>
        </w:rPr>
        <w:t>Ханса</w:t>
      </w:r>
      <w:proofErr w:type="spellEnd"/>
      <w:r>
        <w:rPr>
          <w:color w:val="000000"/>
        </w:rPr>
        <w:t>. Добивайтесь своего - это успех на переговорах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[статья].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BEREG.RU.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http://www.bereg.ru/sprav_info/bisnes/psy/peregov1.shtml</w:t>
      </w:r>
    </w:p>
    <w:p w:rsidR="00037BAF" w:rsidRPr="003165CC" w:rsidRDefault="00037BAF" w:rsidP="003165CC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color w:val="000000"/>
          <w:sz w:val="20"/>
          <w:szCs w:val="20"/>
        </w:rPr>
      </w:pPr>
    </w:p>
    <w:sectPr w:rsidR="00037BAF" w:rsidRPr="003165CC" w:rsidSect="004E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666"/>
    <w:multiLevelType w:val="hybridMultilevel"/>
    <w:tmpl w:val="6AAA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54325"/>
    <w:multiLevelType w:val="hybridMultilevel"/>
    <w:tmpl w:val="11C88582"/>
    <w:lvl w:ilvl="0" w:tplc="F33AB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919B4"/>
    <w:multiLevelType w:val="hybridMultilevel"/>
    <w:tmpl w:val="F7C4DA5A"/>
    <w:lvl w:ilvl="0" w:tplc="9104AE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BAF"/>
    <w:rsid w:val="00037BAF"/>
    <w:rsid w:val="00050594"/>
    <w:rsid w:val="003165CC"/>
    <w:rsid w:val="004E4D13"/>
    <w:rsid w:val="005C3BA7"/>
    <w:rsid w:val="00662D2E"/>
    <w:rsid w:val="007868B1"/>
    <w:rsid w:val="00A877CD"/>
    <w:rsid w:val="00AB77A5"/>
    <w:rsid w:val="00C36323"/>
    <w:rsid w:val="00D4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13"/>
  </w:style>
  <w:style w:type="paragraph" w:styleId="1">
    <w:name w:val="heading 1"/>
    <w:basedOn w:val="a"/>
    <w:next w:val="a"/>
    <w:link w:val="10"/>
    <w:uiPriority w:val="99"/>
    <w:qFormat/>
    <w:rsid w:val="007868B1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037BA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4">
    <w:name w:val="Title"/>
    <w:basedOn w:val="a"/>
    <w:link w:val="a5"/>
    <w:uiPriority w:val="99"/>
    <w:qFormat/>
    <w:rsid w:val="00037BA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uiPriority w:val="99"/>
    <w:rsid w:val="00037BAF"/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868B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868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868B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8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ubscribe.ru/group/lyubiteli-audioknig/104933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ventec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0370-3A91-43B7-A12B-528CF03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1093</Words>
  <Characters>6234</Characters>
  <Application>Microsoft Office Word</Application>
  <DocSecurity>0</DocSecurity>
  <Lines>51</Lines>
  <Paragraphs>14</Paragraphs>
  <ScaleCrop>false</ScaleCrop>
  <Company>Grizli777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9</cp:revision>
  <dcterms:created xsi:type="dcterms:W3CDTF">2014-09-20T03:54:00Z</dcterms:created>
  <dcterms:modified xsi:type="dcterms:W3CDTF">2015-11-13T09:51:00Z</dcterms:modified>
</cp:coreProperties>
</file>